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2F5C" w:rsidRPr="00D3149C" w:rsidRDefault="000D2F5C" w:rsidP="000D2F5C">
      <w:pPr>
        <w:tabs>
          <w:tab w:val="left" w:pos="1560"/>
        </w:tabs>
        <w:rPr>
          <w:rFonts w:ascii="Arial" w:hAnsi="Arial" w:cs="Arial"/>
          <w:b/>
          <w:sz w:val="24"/>
          <w:szCs w:val="24"/>
        </w:rPr>
      </w:pPr>
      <w:r w:rsidRPr="00D3149C">
        <w:rPr>
          <w:rFonts w:ascii="Arial" w:hAnsi="Arial" w:cs="Arial"/>
          <w:b/>
          <w:sz w:val="24"/>
          <w:szCs w:val="24"/>
        </w:rPr>
        <w:t>Part I.</w:t>
      </w:r>
    </w:p>
    <w:p w:rsidR="00D3149C" w:rsidRPr="00D3149C" w:rsidRDefault="00D3149C" w:rsidP="000D2F5C">
      <w:pPr>
        <w:tabs>
          <w:tab w:val="left" w:pos="1560"/>
        </w:tabs>
        <w:rPr>
          <w:rFonts w:ascii="Arial" w:hAnsi="Arial" w:cs="Arial"/>
          <w:i/>
          <w:sz w:val="24"/>
          <w:szCs w:val="24"/>
        </w:rPr>
      </w:pPr>
      <w:r w:rsidRPr="00D3149C">
        <w:rPr>
          <w:rFonts w:ascii="Arial" w:hAnsi="Arial" w:cs="Arial"/>
          <w:i/>
          <w:sz w:val="24"/>
          <w:szCs w:val="24"/>
        </w:rPr>
        <w:t>As a visitor of the museum, what part of the exhibit what your favorite and why? Did you find anything surprising in terms of our state’s history?</w:t>
      </w:r>
    </w:p>
    <w:p w:rsidR="00EB0699" w:rsidRPr="00D3149C" w:rsidRDefault="000D2F5C" w:rsidP="006D65A0">
      <w:pPr>
        <w:tabs>
          <w:tab w:val="left" w:pos="1560"/>
        </w:tabs>
        <w:rPr>
          <w:rFonts w:ascii="Arial" w:hAnsi="Arial" w:cs="Arial"/>
          <w:sz w:val="24"/>
          <w:szCs w:val="24"/>
        </w:rPr>
      </w:pPr>
      <w:r w:rsidRPr="00D3149C">
        <w:rPr>
          <w:rFonts w:ascii="Arial" w:hAnsi="Arial" w:cs="Arial"/>
          <w:sz w:val="24"/>
          <w:szCs w:val="24"/>
        </w:rPr>
        <w:t>This was my second visit to the NC Museum of History because I went on a class field trip with my younger brother back in May. Being with a group of fourth graders, it was hard to really spend a lot of time at each station because the students were flying through the exhibit. I am glad that I had the opportunity to go back and spend more time observing the exhibit. The first thing that came to mind while walking through the exhibit was the North Carolina History course that I took last year. I really enjoyed the chronological walk through of the historical events, and it made me feel like I was in a story. The exhibit is very interactive, and I took note of many hands on activities that students could use. Most of</w:t>
      </w:r>
      <w:r w:rsidR="00625211" w:rsidRPr="00D3149C">
        <w:rPr>
          <w:rFonts w:ascii="Arial" w:hAnsi="Arial" w:cs="Arial"/>
          <w:sz w:val="24"/>
          <w:szCs w:val="24"/>
        </w:rPr>
        <w:t xml:space="preserve"> the</w:t>
      </w:r>
      <w:r w:rsidRPr="00D3149C">
        <w:rPr>
          <w:rFonts w:ascii="Arial" w:hAnsi="Arial" w:cs="Arial"/>
          <w:sz w:val="24"/>
          <w:szCs w:val="24"/>
        </w:rPr>
        <w:t xml:space="preserve"> </w:t>
      </w:r>
      <w:r w:rsidR="00625211" w:rsidRPr="00D3149C">
        <w:rPr>
          <w:rFonts w:ascii="Arial" w:hAnsi="Arial" w:cs="Arial"/>
          <w:sz w:val="24"/>
          <w:szCs w:val="24"/>
        </w:rPr>
        <w:t>pieces can be touched by visitors and photographs are allowed. I took a ton of pictures while going through the exhibit so I could remember specific things for this assignment and for other purposes. Jade and I visited the museum together, and we had a lot of fun taking pictures in some of the photo stations. Jade had the opportunity to milk a cow, and I enlisted in the army!</w:t>
      </w:r>
      <w:r w:rsidR="00625211" w:rsidRPr="00D3149C">
        <w:rPr>
          <w:rFonts w:ascii="Arial" w:hAnsi="Arial" w:cs="Arial"/>
          <w:sz w:val="24"/>
          <w:szCs w:val="24"/>
        </w:rPr>
        <w:br/>
      </w:r>
      <w:r w:rsidR="006D65A0" w:rsidRPr="00D3149C">
        <w:rPr>
          <w:rFonts w:ascii="Arial" w:hAnsi="Arial" w:cs="Arial"/>
          <w:sz w:val="24"/>
          <w:szCs w:val="24"/>
        </w:rPr>
        <w:t xml:space="preserve">                   </w:t>
      </w:r>
      <w:r w:rsidR="00625211" w:rsidRPr="00D3149C">
        <w:rPr>
          <w:rFonts w:ascii="Arial" w:hAnsi="Arial" w:cs="Arial"/>
          <w:b/>
          <w:noProof/>
          <w:sz w:val="24"/>
          <w:szCs w:val="24"/>
        </w:rPr>
        <w:drawing>
          <wp:inline distT="0" distB="0" distL="0" distR="0">
            <wp:extent cx="2162175" cy="2894911"/>
            <wp:effectExtent l="19050" t="0" r="9525" b="0"/>
            <wp:docPr id="2" name="Picture 1" descr="IMG_19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1907.JPG"/>
                    <pic:cNvPicPr/>
                  </pic:nvPicPr>
                  <pic:blipFill>
                    <a:blip r:embed="rId7" cstate="print"/>
                    <a:stretch>
                      <a:fillRect/>
                    </a:stretch>
                  </pic:blipFill>
                  <pic:spPr>
                    <a:xfrm>
                      <a:off x="0" y="0"/>
                      <a:ext cx="2163384" cy="2896529"/>
                    </a:xfrm>
                    <a:prstGeom prst="rect">
                      <a:avLst/>
                    </a:prstGeom>
                  </pic:spPr>
                </pic:pic>
              </a:graphicData>
            </a:graphic>
          </wp:inline>
        </w:drawing>
      </w:r>
      <w:r w:rsidR="00625211" w:rsidRPr="00D3149C">
        <w:rPr>
          <w:rFonts w:ascii="Arial" w:hAnsi="Arial" w:cs="Arial"/>
          <w:b/>
          <w:noProof/>
          <w:sz w:val="24"/>
          <w:szCs w:val="24"/>
        </w:rPr>
        <w:drawing>
          <wp:inline distT="0" distB="0" distL="0" distR="0">
            <wp:extent cx="2085975" cy="2907823"/>
            <wp:effectExtent l="19050" t="0" r="9525" b="0"/>
            <wp:docPr id="3" name="Picture 2" descr="IMG_19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1935.JPG"/>
                    <pic:cNvPicPr/>
                  </pic:nvPicPr>
                  <pic:blipFill>
                    <a:blip r:embed="rId8" cstate="print"/>
                    <a:stretch>
                      <a:fillRect/>
                    </a:stretch>
                  </pic:blipFill>
                  <pic:spPr>
                    <a:xfrm>
                      <a:off x="0" y="0"/>
                      <a:ext cx="2087401" cy="2909810"/>
                    </a:xfrm>
                    <a:prstGeom prst="rect">
                      <a:avLst/>
                    </a:prstGeom>
                  </pic:spPr>
                </pic:pic>
              </a:graphicData>
            </a:graphic>
          </wp:inline>
        </w:drawing>
      </w:r>
    </w:p>
    <w:p w:rsidR="00F80416" w:rsidRPr="00D3149C" w:rsidRDefault="00EB0699" w:rsidP="006D65A0">
      <w:pPr>
        <w:tabs>
          <w:tab w:val="left" w:pos="1560"/>
        </w:tabs>
        <w:rPr>
          <w:rFonts w:ascii="Arial" w:hAnsi="Arial" w:cs="Arial"/>
          <w:sz w:val="24"/>
          <w:szCs w:val="24"/>
        </w:rPr>
      </w:pPr>
      <w:r w:rsidRPr="00D3149C">
        <w:rPr>
          <w:rFonts w:ascii="Arial" w:hAnsi="Arial" w:cs="Arial"/>
          <w:sz w:val="24"/>
          <w:szCs w:val="24"/>
        </w:rPr>
        <w:t xml:space="preserve">In regards to my favorite part of the museum, I would have to say I liked </w:t>
      </w:r>
      <w:r w:rsidR="00766A98" w:rsidRPr="00D3149C">
        <w:rPr>
          <w:rFonts w:ascii="Arial" w:hAnsi="Arial" w:cs="Arial"/>
          <w:sz w:val="24"/>
          <w:szCs w:val="24"/>
        </w:rPr>
        <w:t xml:space="preserve">the Native American part at the beginning of the exhibit. The first thing that comes to mind for most people when they think about the early history of North Carolina is the Civil War, Reconstruction, and the end to slavery. I think that the earlier history of the land involving the Native Americans is just as important. I was fascinated with the old canoe that is on display in the exhibit. </w:t>
      </w:r>
      <w:r w:rsidR="006A2E6C" w:rsidRPr="00D3149C">
        <w:rPr>
          <w:rFonts w:ascii="Arial" w:hAnsi="Arial" w:cs="Arial"/>
          <w:sz w:val="24"/>
          <w:szCs w:val="24"/>
        </w:rPr>
        <w:t>I was not able to take a picture of the canoe because it was so long</w:t>
      </w:r>
      <w:r w:rsidR="00290D54" w:rsidRPr="00D3149C">
        <w:rPr>
          <w:rFonts w:ascii="Arial" w:hAnsi="Arial" w:cs="Arial"/>
          <w:sz w:val="24"/>
          <w:szCs w:val="24"/>
        </w:rPr>
        <w:t xml:space="preserve">, thirty feet to be exact! Archeologists found the canoe in the bottom of Lake </w:t>
      </w:r>
      <w:r w:rsidR="00290D54" w:rsidRPr="00D3149C">
        <w:rPr>
          <w:rFonts w:ascii="Arial" w:hAnsi="Arial" w:cs="Arial"/>
          <w:sz w:val="24"/>
          <w:szCs w:val="24"/>
        </w:rPr>
        <w:lastRenderedPageBreak/>
        <w:t xml:space="preserve">Phelps in 1986. Another part of Native American history that I liked was the Indian home, which was a reproduction of a typical Piedmont-Siouan home. Visitors are able to go inside the home and watch a video that describes how Indians lived and built these homes. It was really neat to be able to go inside, and I think students would enjoy being able to actively engage with the displays. The Lost Colony is also included in this part of the exhibit and that has always been something that fascinates me. I remember learning North Carolina history in the eighth grade and the possibilities of what happened to the colony. </w:t>
      </w:r>
      <w:r w:rsidR="00F80416" w:rsidRPr="00D3149C">
        <w:rPr>
          <w:rFonts w:ascii="Arial" w:hAnsi="Arial" w:cs="Arial"/>
          <w:sz w:val="24"/>
          <w:szCs w:val="24"/>
        </w:rPr>
        <w:t xml:space="preserve">I think the sense of mystery is engaging and entertaining for students. There is also a lot of information on Indian trade and their involvement in European trade as well. </w:t>
      </w:r>
      <w:r w:rsidR="007C0044" w:rsidRPr="00D3149C">
        <w:rPr>
          <w:rFonts w:ascii="Arial" w:hAnsi="Arial" w:cs="Arial"/>
          <w:sz w:val="24"/>
          <w:szCs w:val="24"/>
        </w:rPr>
        <w:t>It was hard to choose one specific part of the museum that was my favorite because the whole story of North Carolina is represented so accurately. The displays and information are very educational because it gives the students a visual representation of what something may have looked like during the time period. I enjoyed visiting the museum, and I think it would be a great place for a field trip.</w:t>
      </w:r>
    </w:p>
    <w:p w:rsidR="007C0044" w:rsidRPr="00D3149C" w:rsidRDefault="007C0044" w:rsidP="006D65A0">
      <w:pPr>
        <w:tabs>
          <w:tab w:val="left" w:pos="1560"/>
        </w:tabs>
        <w:rPr>
          <w:rFonts w:ascii="Arial" w:hAnsi="Arial" w:cs="Arial"/>
          <w:sz w:val="24"/>
          <w:szCs w:val="24"/>
        </w:rPr>
      </w:pPr>
      <w:r w:rsidRPr="00D3149C">
        <w:rPr>
          <w:rFonts w:ascii="Arial" w:hAnsi="Arial" w:cs="Arial"/>
          <w:sz w:val="24"/>
          <w:szCs w:val="24"/>
        </w:rPr>
        <w:t xml:space="preserve"> </w:t>
      </w:r>
      <w:r w:rsidRPr="00D3149C">
        <w:rPr>
          <w:rFonts w:ascii="Arial" w:hAnsi="Arial" w:cs="Arial"/>
          <w:sz w:val="24"/>
          <w:szCs w:val="24"/>
        </w:rPr>
        <w:tab/>
      </w:r>
      <w:r w:rsidRPr="00D3149C">
        <w:rPr>
          <w:rFonts w:ascii="Arial" w:hAnsi="Arial" w:cs="Arial"/>
          <w:sz w:val="24"/>
          <w:szCs w:val="24"/>
        </w:rPr>
        <w:tab/>
      </w:r>
      <w:r w:rsidRPr="00D3149C">
        <w:rPr>
          <w:rFonts w:ascii="Arial" w:hAnsi="Arial" w:cs="Arial"/>
          <w:sz w:val="24"/>
          <w:szCs w:val="24"/>
        </w:rPr>
        <w:tab/>
      </w:r>
      <w:r w:rsidRPr="00D3149C">
        <w:rPr>
          <w:rFonts w:ascii="Arial" w:hAnsi="Arial" w:cs="Arial"/>
          <w:noProof/>
          <w:sz w:val="24"/>
          <w:szCs w:val="24"/>
        </w:rPr>
        <w:drawing>
          <wp:inline distT="0" distB="0" distL="0" distR="0">
            <wp:extent cx="2476500" cy="3315758"/>
            <wp:effectExtent l="19050" t="0" r="0" b="0"/>
            <wp:docPr id="4" name="Picture 3" descr="IMG_18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1883.JPG"/>
                    <pic:cNvPicPr/>
                  </pic:nvPicPr>
                  <pic:blipFill>
                    <a:blip r:embed="rId9" cstate="print"/>
                    <a:stretch>
                      <a:fillRect/>
                    </a:stretch>
                  </pic:blipFill>
                  <pic:spPr>
                    <a:xfrm>
                      <a:off x="0" y="0"/>
                      <a:ext cx="2478291" cy="3318156"/>
                    </a:xfrm>
                    <a:prstGeom prst="rect">
                      <a:avLst/>
                    </a:prstGeom>
                  </pic:spPr>
                </pic:pic>
              </a:graphicData>
            </a:graphic>
          </wp:inline>
        </w:drawing>
      </w:r>
    </w:p>
    <w:p w:rsidR="00424ED4" w:rsidRPr="00D3149C" w:rsidRDefault="00F80416" w:rsidP="006D65A0">
      <w:pPr>
        <w:tabs>
          <w:tab w:val="left" w:pos="1560"/>
        </w:tabs>
        <w:rPr>
          <w:rFonts w:ascii="Arial" w:hAnsi="Arial" w:cs="Arial"/>
          <w:b/>
          <w:sz w:val="24"/>
          <w:szCs w:val="24"/>
        </w:rPr>
      </w:pPr>
      <w:r w:rsidRPr="00D3149C">
        <w:rPr>
          <w:rFonts w:ascii="Arial" w:hAnsi="Arial" w:cs="Arial"/>
          <w:b/>
          <w:sz w:val="24"/>
          <w:szCs w:val="24"/>
        </w:rPr>
        <w:t>Part II.</w:t>
      </w:r>
    </w:p>
    <w:p w:rsidR="00D3149C" w:rsidRPr="00D3149C" w:rsidRDefault="00D3149C" w:rsidP="00D3149C">
      <w:pPr>
        <w:tabs>
          <w:tab w:val="left" w:pos="1560"/>
        </w:tabs>
        <w:rPr>
          <w:rFonts w:ascii="Arial" w:hAnsi="Arial" w:cs="Arial"/>
          <w:i/>
          <w:sz w:val="24"/>
          <w:szCs w:val="24"/>
        </w:rPr>
      </w:pPr>
      <w:r w:rsidRPr="00D3149C">
        <w:rPr>
          <w:rFonts w:ascii="Arial" w:hAnsi="Arial" w:cs="Arial"/>
          <w:i/>
          <w:sz w:val="24"/>
          <w:szCs w:val="24"/>
        </w:rPr>
        <w:t>1. How would you prep your students prior to their visit to the museum?</w:t>
      </w:r>
    </w:p>
    <w:p w:rsidR="00424ED4" w:rsidRPr="00D3149C" w:rsidRDefault="00424ED4" w:rsidP="00424ED4">
      <w:pPr>
        <w:tabs>
          <w:tab w:val="left" w:pos="1560"/>
        </w:tabs>
        <w:rPr>
          <w:rFonts w:ascii="Arial" w:hAnsi="Arial" w:cs="Arial"/>
          <w:sz w:val="24"/>
          <w:szCs w:val="24"/>
        </w:rPr>
      </w:pPr>
      <w:r w:rsidRPr="00D3149C">
        <w:rPr>
          <w:rFonts w:ascii="Arial" w:hAnsi="Arial" w:cs="Arial"/>
          <w:sz w:val="24"/>
          <w:szCs w:val="24"/>
        </w:rPr>
        <w:t xml:space="preserve"> I think students should have a good grasp on North Carolina history before visiting the museum. It would be difficult to visit the exhibit and only focus on a specific section be</w:t>
      </w:r>
      <w:r w:rsidR="00A6298E" w:rsidRPr="00D3149C">
        <w:rPr>
          <w:rFonts w:ascii="Arial" w:hAnsi="Arial" w:cs="Arial"/>
          <w:sz w:val="24"/>
          <w:szCs w:val="24"/>
        </w:rPr>
        <w:t xml:space="preserve">cause of the chronological walk through design. I would have a review with my students before visiting the museum and outline the different parts of history that are </w:t>
      </w:r>
      <w:r w:rsidR="00A6298E" w:rsidRPr="00D3149C">
        <w:rPr>
          <w:rFonts w:ascii="Arial" w:hAnsi="Arial" w:cs="Arial"/>
          <w:sz w:val="24"/>
          <w:szCs w:val="24"/>
        </w:rPr>
        <w:lastRenderedPageBreak/>
        <w:t xml:space="preserve">represented in the exhibit. There were so many different things to look at in exhibit and I found myself starting to jump around rather quickly. There were several times that I had to go back and revisit something that I realized I had missed. </w:t>
      </w:r>
      <w:r w:rsidR="00786B3D" w:rsidRPr="00D3149C">
        <w:rPr>
          <w:rFonts w:ascii="Arial" w:hAnsi="Arial" w:cs="Arial"/>
          <w:sz w:val="24"/>
          <w:szCs w:val="24"/>
        </w:rPr>
        <w:t xml:space="preserve">I would encourage my students to take their time while walking through the exhibit to make sure nothing was missed. Another thing that I would do to prepare my students would be to have them list a few things that they really wanted to find out or see at the exhibit. Although I would be providing them with some type of activity on the visit, I think it would be beneficial for them to have some expectations of their own to look forward to. </w:t>
      </w:r>
    </w:p>
    <w:p w:rsidR="00D3149C" w:rsidRPr="00D3149C" w:rsidRDefault="00786B3D" w:rsidP="00424ED4">
      <w:pPr>
        <w:tabs>
          <w:tab w:val="left" w:pos="1560"/>
        </w:tabs>
        <w:rPr>
          <w:rFonts w:ascii="Arial" w:hAnsi="Arial" w:cs="Arial"/>
          <w:i/>
          <w:sz w:val="24"/>
          <w:szCs w:val="24"/>
        </w:rPr>
      </w:pPr>
      <w:r w:rsidRPr="00D3149C">
        <w:rPr>
          <w:rFonts w:ascii="Arial" w:hAnsi="Arial" w:cs="Arial"/>
          <w:i/>
          <w:sz w:val="24"/>
          <w:szCs w:val="24"/>
        </w:rPr>
        <w:t>2.</w:t>
      </w:r>
      <w:r w:rsidR="00D3149C" w:rsidRPr="00D3149C">
        <w:rPr>
          <w:rFonts w:ascii="Arial" w:hAnsi="Arial" w:cs="Arial"/>
          <w:i/>
          <w:sz w:val="24"/>
          <w:szCs w:val="24"/>
        </w:rPr>
        <w:t xml:space="preserve"> </w:t>
      </w:r>
      <w:proofErr w:type="gramStart"/>
      <w:r w:rsidR="00D3149C" w:rsidRPr="00D3149C">
        <w:rPr>
          <w:rFonts w:ascii="Arial" w:hAnsi="Arial" w:cs="Arial"/>
          <w:i/>
          <w:sz w:val="24"/>
          <w:szCs w:val="24"/>
        </w:rPr>
        <w:t>As</w:t>
      </w:r>
      <w:proofErr w:type="gramEnd"/>
      <w:r w:rsidR="00D3149C" w:rsidRPr="00D3149C">
        <w:rPr>
          <w:rFonts w:ascii="Arial" w:hAnsi="Arial" w:cs="Arial"/>
          <w:i/>
          <w:sz w:val="24"/>
          <w:szCs w:val="24"/>
        </w:rPr>
        <w:t xml:space="preserve"> a teacher, how would you guide your students through the exhibits?</w:t>
      </w:r>
    </w:p>
    <w:p w:rsidR="00786B3D" w:rsidRPr="00D3149C" w:rsidRDefault="00786B3D" w:rsidP="00424ED4">
      <w:pPr>
        <w:tabs>
          <w:tab w:val="left" w:pos="1560"/>
        </w:tabs>
        <w:rPr>
          <w:rFonts w:ascii="Arial" w:hAnsi="Arial" w:cs="Arial"/>
          <w:sz w:val="24"/>
          <w:szCs w:val="24"/>
        </w:rPr>
      </w:pPr>
      <w:r w:rsidRPr="00D3149C">
        <w:rPr>
          <w:rFonts w:ascii="Arial" w:hAnsi="Arial" w:cs="Arial"/>
          <w:sz w:val="24"/>
          <w:szCs w:val="24"/>
        </w:rPr>
        <w:t xml:space="preserve"> I think the best way for the students to go through </w:t>
      </w:r>
      <w:r w:rsidR="00D3149C" w:rsidRPr="00D3149C">
        <w:rPr>
          <w:rFonts w:ascii="Arial" w:hAnsi="Arial" w:cs="Arial"/>
          <w:sz w:val="24"/>
          <w:szCs w:val="24"/>
        </w:rPr>
        <w:t>the exhibit would be in pairs or</w:t>
      </w:r>
      <w:r w:rsidRPr="00D3149C">
        <w:rPr>
          <w:rFonts w:ascii="Arial" w:hAnsi="Arial" w:cs="Arial"/>
          <w:sz w:val="24"/>
          <w:szCs w:val="24"/>
        </w:rPr>
        <w:t xml:space="preserve"> small groups of no more than four. There was a large group trying to go through while I was there, and many of them would just skip parts of the exhibit to bypass other students. </w:t>
      </w:r>
      <w:r w:rsidR="005C5312" w:rsidRPr="00D3149C">
        <w:rPr>
          <w:rFonts w:ascii="Arial" w:hAnsi="Arial" w:cs="Arial"/>
          <w:sz w:val="24"/>
          <w:szCs w:val="24"/>
        </w:rPr>
        <w:t xml:space="preserve">It was also difficult for other visitors to get through with a large mass of students grouped together. </w:t>
      </w:r>
      <w:r w:rsidR="00F86E0F" w:rsidRPr="00D3149C">
        <w:rPr>
          <w:rFonts w:ascii="Arial" w:hAnsi="Arial" w:cs="Arial"/>
          <w:sz w:val="24"/>
          <w:szCs w:val="24"/>
        </w:rPr>
        <w:t xml:space="preserve">Students would need an activity to guide them through the museum. They are more likely to read the displays more carefully and learn if they are searching for information. </w:t>
      </w:r>
      <w:r w:rsidR="0089726E" w:rsidRPr="00D3149C">
        <w:rPr>
          <w:rFonts w:ascii="Arial" w:hAnsi="Arial" w:cs="Arial"/>
          <w:sz w:val="24"/>
          <w:szCs w:val="24"/>
        </w:rPr>
        <w:t>I would provide a general list of questions for the entire class, wh</w:t>
      </w:r>
      <w:r w:rsidR="00EC1155" w:rsidRPr="00D3149C">
        <w:rPr>
          <w:rFonts w:ascii="Arial" w:hAnsi="Arial" w:cs="Arial"/>
          <w:sz w:val="24"/>
          <w:szCs w:val="24"/>
        </w:rPr>
        <w:t xml:space="preserve">ich will be listed in Part III, along with a separate activity for each group. </w:t>
      </w:r>
    </w:p>
    <w:p w:rsidR="00D3149C" w:rsidRPr="00D3149C" w:rsidRDefault="00EC1155" w:rsidP="00424ED4">
      <w:pPr>
        <w:tabs>
          <w:tab w:val="left" w:pos="1560"/>
        </w:tabs>
        <w:rPr>
          <w:rFonts w:ascii="Arial" w:hAnsi="Arial" w:cs="Arial"/>
          <w:i/>
          <w:sz w:val="24"/>
          <w:szCs w:val="24"/>
        </w:rPr>
      </w:pPr>
      <w:r w:rsidRPr="00D3149C">
        <w:rPr>
          <w:rFonts w:ascii="Arial" w:hAnsi="Arial" w:cs="Arial"/>
          <w:i/>
          <w:sz w:val="24"/>
          <w:szCs w:val="24"/>
        </w:rPr>
        <w:t>3.</w:t>
      </w:r>
      <w:r w:rsidR="00D3149C" w:rsidRPr="00D3149C">
        <w:rPr>
          <w:rFonts w:ascii="Arial" w:hAnsi="Arial" w:cs="Arial"/>
          <w:i/>
          <w:sz w:val="24"/>
          <w:szCs w:val="24"/>
        </w:rPr>
        <w:t xml:space="preserve"> Which sections of the exhibits would you focus on the most? Why?</w:t>
      </w:r>
      <w:r w:rsidRPr="00D3149C">
        <w:rPr>
          <w:rFonts w:ascii="Arial" w:hAnsi="Arial" w:cs="Arial"/>
          <w:i/>
          <w:sz w:val="24"/>
          <w:szCs w:val="24"/>
        </w:rPr>
        <w:t xml:space="preserve"> </w:t>
      </w:r>
    </w:p>
    <w:p w:rsidR="00EC1155" w:rsidRPr="00D3149C" w:rsidRDefault="00EC1155" w:rsidP="00424ED4">
      <w:pPr>
        <w:tabs>
          <w:tab w:val="left" w:pos="1560"/>
        </w:tabs>
        <w:rPr>
          <w:rFonts w:ascii="Arial" w:hAnsi="Arial" w:cs="Arial"/>
          <w:sz w:val="24"/>
          <w:szCs w:val="24"/>
        </w:rPr>
      </w:pPr>
      <w:r w:rsidRPr="00D3149C">
        <w:rPr>
          <w:rFonts w:ascii="Arial" w:hAnsi="Arial" w:cs="Arial"/>
          <w:sz w:val="24"/>
          <w:szCs w:val="24"/>
        </w:rPr>
        <w:t>The sections of the exhibit that I would focus on the most would be the early settlement of the Native Americans and the Civil War. As I mentioned in my introduction, Native Americans are usually covered very briefly in NC History text books and classes. The museum provides a lot of information on the Native Americans and their interactions with white settlers. The exhibit is a good way for students to not only hear about but see what lifestyle of these early settlers and how they survived. The second part I would focus on would be life before and after the Civil War. One of the activities that I would use for one of the groups would be to compare life before and after the war for blacks and whites. They would note what changed and what stayed the same. The Civil War was a huge event in NC History and paved the way for equal rights and freedom for all.</w:t>
      </w:r>
    </w:p>
    <w:p w:rsidR="00D3149C" w:rsidRPr="00D3149C" w:rsidRDefault="00EC1155" w:rsidP="00424ED4">
      <w:pPr>
        <w:tabs>
          <w:tab w:val="left" w:pos="1560"/>
        </w:tabs>
        <w:rPr>
          <w:rFonts w:ascii="Arial" w:hAnsi="Arial" w:cs="Arial"/>
          <w:i/>
          <w:sz w:val="24"/>
          <w:szCs w:val="24"/>
        </w:rPr>
      </w:pPr>
      <w:r w:rsidRPr="00D3149C">
        <w:rPr>
          <w:rFonts w:ascii="Arial" w:hAnsi="Arial" w:cs="Arial"/>
          <w:i/>
          <w:sz w:val="24"/>
          <w:szCs w:val="24"/>
        </w:rPr>
        <w:t>4.</w:t>
      </w:r>
      <w:r w:rsidR="00D3149C" w:rsidRPr="00D3149C">
        <w:rPr>
          <w:rFonts w:ascii="Arial" w:hAnsi="Arial" w:cs="Arial"/>
          <w:i/>
          <w:sz w:val="24"/>
          <w:szCs w:val="24"/>
        </w:rPr>
        <w:t xml:space="preserve"> What types of activities would your create while the students are visiting the museum?</w:t>
      </w:r>
    </w:p>
    <w:p w:rsidR="00EC1155" w:rsidRPr="00D3149C" w:rsidRDefault="00EC1155" w:rsidP="00424ED4">
      <w:pPr>
        <w:tabs>
          <w:tab w:val="left" w:pos="1560"/>
        </w:tabs>
        <w:rPr>
          <w:rFonts w:ascii="Arial" w:hAnsi="Arial" w:cs="Arial"/>
          <w:sz w:val="24"/>
          <w:szCs w:val="24"/>
        </w:rPr>
      </w:pPr>
      <w:r w:rsidRPr="00D3149C">
        <w:rPr>
          <w:rFonts w:ascii="Arial" w:hAnsi="Arial" w:cs="Arial"/>
          <w:sz w:val="24"/>
          <w:szCs w:val="24"/>
        </w:rPr>
        <w:t xml:space="preserve"> I would divide the students into small groups of three or four depending on the class size. Each group would have a general list of questions to answer throughout the exhibit, but I would also give each a group a certain focus. The group activit</w:t>
      </w:r>
      <w:r w:rsidR="000B0E62" w:rsidRPr="00D3149C">
        <w:rPr>
          <w:rFonts w:ascii="Arial" w:hAnsi="Arial" w:cs="Arial"/>
          <w:sz w:val="24"/>
          <w:szCs w:val="24"/>
        </w:rPr>
        <w:t>y would be the same for each group but with a different topic:</w:t>
      </w:r>
    </w:p>
    <w:p w:rsidR="000B0E62" w:rsidRPr="00D3149C" w:rsidRDefault="005F1BE8" w:rsidP="000B0E62">
      <w:pPr>
        <w:tabs>
          <w:tab w:val="left" w:pos="1560"/>
        </w:tabs>
        <w:rPr>
          <w:rFonts w:ascii="Arial" w:hAnsi="Arial" w:cs="Arial"/>
          <w:sz w:val="24"/>
          <w:szCs w:val="24"/>
        </w:rPr>
      </w:pPr>
      <w:r w:rsidRPr="00D3149C">
        <w:rPr>
          <w:rFonts w:ascii="Arial" w:hAnsi="Arial" w:cs="Arial"/>
          <w:sz w:val="24"/>
          <w:szCs w:val="24"/>
        </w:rPr>
        <w:lastRenderedPageBreak/>
        <w:t xml:space="preserve">Based on your prior knowledge of North Carolina history, locate and observe your assigned </w:t>
      </w:r>
      <w:r w:rsidR="000B0E62" w:rsidRPr="00D3149C">
        <w:rPr>
          <w:rFonts w:ascii="Arial" w:hAnsi="Arial" w:cs="Arial"/>
          <w:sz w:val="24"/>
          <w:szCs w:val="24"/>
        </w:rPr>
        <w:t>part of the exhibit</w:t>
      </w:r>
      <w:r w:rsidRPr="00D3149C">
        <w:rPr>
          <w:rFonts w:ascii="Arial" w:hAnsi="Arial" w:cs="Arial"/>
          <w:sz w:val="24"/>
          <w:szCs w:val="24"/>
        </w:rPr>
        <w:t>. C</w:t>
      </w:r>
      <w:r w:rsidR="000B0E62" w:rsidRPr="00D3149C">
        <w:rPr>
          <w:rFonts w:ascii="Arial" w:hAnsi="Arial" w:cs="Arial"/>
          <w:sz w:val="24"/>
          <w:szCs w:val="24"/>
        </w:rPr>
        <w:t>arefully</w:t>
      </w:r>
      <w:r w:rsidRPr="00D3149C">
        <w:rPr>
          <w:rFonts w:ascii="Arial" w:hAnsi="Arial" w:cs="Arial"/>
          <w:sz w:val="24"/>
          <w:szCs w:val="24"/>
        </w:rPr>
        <w:t xml:space="preserve"> observe</w:t>
      </w:r>
      <w:r w:rsidR="000B0E62" w:rsidRPr="00D3149C">
        <w:rPr>
          <w:rFonts w:ascii="Arial" w:hAnsi="Arial" w:cs="Arial"/>
          <w:sz w:val="24"/>
          <w:szCs w:val="24"/>
        </w:rPr>
        <w:t xml:space="preserve"> and imagine what a day in the life of one of these people would be like based on the information provided on the displays. Each member of your group must write a one-page narrative from the point of view of the assigned group of people during this time. While touring the exhibit, you should record all the facts that you plan on using in your narrative.</w:t>
      </w:r>
      <w:r w:rsidRPr="00D3149C">
        <w:rPr>
          <w:rFonts w:ascii="Arial" w:hAnsi="Arial" w:cs="Arial"/>
          <w:sz w:val="24"/>
          <w:szCs w:val="24"/>
        </w:rPr>
        <w:t xml:space="preserve"> Be creative with your writing, but make sure it is factual based on information from the exhibit or outside sources. Some of the assigned topics have more provided information than others. You may use your textbook or other sources to help you complete the assignment. If you use an outside source, this must be included with your narrative.</w:t>
      </w:r>
      <w:r w:rsidR="000B0E62" w:rsidRPr="00D3149C">
        <w:rPr>
          <w:rFonts w:ascii="Arial" w:hAnsi="Arial" w:cs="Arial"/>
          <w:sz w:val="24"/>
          <w:szCs w:val="24"/>
        </w:rPr>
        <w:t xml:space="preserve"> This assignment will not be due the</w:t>
      </w:r>
      <w:r w:rsidRPr="00D3149C">
        <w:rPr>
          <w:rFonts w:ascii="Arial" w:hAnsi="Arial" w:cs="Arial"/>
          <w:sz w:val="24"/>
          <w:szCs w:val="24"/>
        </w:rPr>
        <w:t xml:space="preserve"> same</w:t>
      </w:r>
      <w:r w:rsidR="000B0E62" w:rsidRPr="00D3149C">
        <w:rPr>
          <w:rFonts w:ascii="Arial" w:hAnsi="Arial" w:cs="Arial"/>
          <w:sz w:val="24"/>
          <w:szCs w:val="24"/>
        </w:rPr>
        <w:t xml:space="preserve"> day of the museum visit.</w:t>
      </w:r>
    </w:p>
    <w:p w:rsidR="005F1BE8" w:rsidRPr="00D3149C" w:rsidRDefault="00EC1155" w:rsidP="00EC1155">
      <w:pPr>
        <w:tabs>
          <w:tab w:val="left" w:pos="1560"/>
        </w:tabs>
        <w:rPr>
          <w:rFonts w:ascii="Arial" w:hAnsi="Arial" w:cs="Arial"/>
          <w:sz w:val="24"/>
          <w:szCs w:val="24"/>
        </w:rPr>
      </w:pPr>
      <w:r w:rsidRPr="00D3149C">
        <w:rPr>
          <w:rFonts w:ascii="Arial" w:hAnsi="Arial" w:cs="Arial"/>
          <w:sz w:val="24"/>
          <w:szCs w:val="24"/>
        </w:rPr>
        <w:t>Group 1: Native Americans</w:t>
      </w:r>
      <w:r w:rsidR="000B0E62" w:rsidRPr="00D3149C">
        <w:rPr>
          <w:rFonts w:ascii="Arial" w:hAnsi="Arial" w:cs="Arial"/>
          <w:sz w:val="24"/>
          <w:szCs w:val="24"/>
        </w:rPr>
        <w:br/>
        <w:t>Group 2: Pirates</w:t>
      </w:r>
      <w:r w:rsidR="005F1BE8" w:rsidRPr="00D3149C">
        <w:rPr>
          <w:rFonts w:ascii="Arial" w:hAnsi="Arial" w:cs="Arial"/>
          <w:sz w:val="24"/>
          <w:szCs w:val="24"/>
        </w:rPr>
        <w:br/>
        <w:t>Group 3: Members of the Lost Colony</w:t>
      </w:r>
      <w:r w:rsidR="005F1BE8" w:rsidRPr="00D3149C">
        <w:rPr>
          <w:rFonts w:ascii="Arial" w:hAnsi="Arial" w:cs="Arial"/>
          <w:sz w:val="24"/>
          <w:szCs w:val="24"/>
        </w:rPr>
        <w:br/>
        <w:t>Group 4: Early white settlers in the backcountry</w:t>
      </w:r>
      <w:r w:rsidR="005F1BE8" w:rsidRPr="00D3149C">
        <w:rPr>
          <w:rFonts w:ascii="Arial" w:hAnsi="Arial" w:cs="Arial"/>
          <w:sz w:val="24"/>
          <w:szCs w:val="24"/>
        </w:rPr>
        <w:br/>
        <w:t>Group 5</w:t>
      </w:r>
      <w:r w:rsidR="000B0E62" w:rsidRPr="00D3149C">
        <w:rPr>
          <w:rFonts w:ascii="Arial" w:hAnsi="Arial" w:cs="Arial"/>
          <w:sz w:val="24"/>
          <w:szCs w:val="24"/>
        </w:rPr>
        <w:t>: Slaves before the Civil War</w:t>
      </w:r>
      <w:r w:rsidR="005F1BE8" w:rsidRPr="00D3149C">
        <w:rPr>
          <w:rFonts w:ascii="Arial" w:hAnsi="Arial" w:cs="Arial"/>
          <w:sz w:val="24"/>
          <w:szCs w:val="24"/>
        </w:rPr>
        <w:br/>
        <w:t>Group 6</w:t>
      </w:r>
      <w:r w:rsidR="000B0E62" w:rsidRPr="00D3149C">
        <w:rPr>
          <w:rFonts w:ascii="Arial" w:hAnsi="Arial" w:cs="Arial"/>
          <w:sz w:val="24"/>
          <w:szCs w:val="24"/>
        </w:rPr>
        <w:t>: Soldier during the</w:t>
      </w:r>
      <w:r w:rsidR="005F1BE8" w:rsidRPr="00D3149C">
        <w:rPr>
          <w:rFonts w:ascii="Arial" w:hAnsi="Arial" w:cs="Arial"/>
          <w:sz w:val="24"/>
          <w:szCs w:val="24"/>
        </w:rPr>
        <w:t xml:space="preserve"> Civil War</w:t>
      </w:r>
      <w:r w:rsidR="005F1BE8" w:rsidRPr="00D3149C">
        <w:rPr>
          <w:rFonts w:ascii="Arial" w:hAnsi="Arial" w:cs="Arial"/>
          <w:sz w:val="24"/>
          <w:szCs w:val="24"/>
        </w:rPr>
        <w:br/>
        <w:t xml:space="preserve">Group 7: Textile industry worker after the Civil War </w:t>
      </w:r>
    </w:p>
    <w:p w:rsidR="00D3149C" w:rsidRPr="00D3149C" w:rsidRDefault="005F1BE8" w:rsidP="00EC1155">
      <w:pPr>
        <w:tabs>
          <w:tab w:val="left" w:pos="1560"/>
        </w:tabs>
        <w:rPr>
          <w:rFonts w:ascii="Arial" w:hAnsi="Arial" w:cs="Arial"/>
          <w:i/>
          <w:sz w:val="24"/>
          <w:szCs w:val="24"/>
        </w:rPr>
      </w:pPr>
      <w:r w:rsidRPr="00D3149C">
        <w:rPr>
          <w:rFonts w:ascii="Arial" w:hAnsi="Arial" w:cs="Arial"/>
          <w:i/>
          <w:sz w:val="24"/>
          <w:szCs w:val="24"/>
        </w:rPr>
        <w:t>5.</w:t>
      </w:r>
      <w:r w:rsidR="00D3149C" w:rsidRPr="00D3149C">
        <w:rPr>
          <w:rFonts w:ascii="Arial" w:hAnsi="Arial" w:cs="Arial"/>
          <w:i/>
          <w:sz w:val="24"/>
          <w:szCs w:val="24"/>
        </w:rPr>
        <w:t xml:space="preserve"> How would you extend the activities into the classroom?</w:t>
      </w:r>
      <w:r w:rsidRPr="00D3149C">
        <w:rPr>
          <w:rFonts w:ascii="Arial" w:hAnsi="Arial" w:cs="Arial"/>
          <w:i/>
          <w:sz w:val="24"/>
          <w:szCs w:val="24"/>
        </w:rPr>
        <w:t xml:space="preserve"> </w:t>
      </w:r>
    </w:p>
    <w:p w:rsidR="00D3149C" w:rsidRPr="00D3149C" w:rsidRDefault="005F1BE8" w:rsidP="00EC1155">
      <w:pPr>
        <w:tabs>
          <w:tab w:val="left" w:pos="1560"/>
        </w:tabs>
        <w:rPr>
          <w:rFonts w:ascii="Arial" w:hAnsi="Arial" w:cs="Arial"/>
          <w:sz w:val="24"/>
          <w:szCs w:val="24"/>
        </w:rPr>
      </w:pPr>
      <w:r w:rsidRPr="00D3149C">
        <w:rPr>
          <w:rFonts w:ascii="Arial" w:hAnsi="Arial" w:cs="Arial"/>
          <w:sz w:val="24"/>
          <w:szCs w:val="24"/>
        </w:rPr>
        <w:t xml:space="preserve">The activity that is listed above would carry over into the classroom because the assignment would not be due until a few days after the visit. I would give students enough time to create a rough draft that can be peer reviewed in class before turning in a final draft. </w:t>
      </w:r>
      <w:r w:rsidR="0025572B" w:rsidRPr="00D3149C">
        <w:rPr>
          <w:rFonts w:ascii="Arial" w:hAnsi="Arial" w:cs="Arial"/>
          <w:sz w:val="24"/>
          <w:szCs w:val="24"/>
        </w:rPr>
        <w:t xml:space="preserve">After this is complete, students would have time in class to walk around and “meet” other people from different time periods or of different backgrounds. The students would introduce themselves using facts from their narrative. After one or two minutes, I would call for the students to switch and meet someone else from a different group. </w:t>
      </w:r>
    </w:p>
    <w:p w:rsidR="00D3149C" w:rsidRPr="00D3149C" w:rsidRDefault="0025572B" w:rsidP="00EC1155">
      <w:pPr>
        <w:tabs>
          <w:tab w:val="left" w:pos="1560"/>
        </w:tabs>
        <w:rPr>
          <w:rFonts w:ascii="Arial" w:hAnsi="Arial" w:cs="Arial"/>
          <w:i/>
          <w:sz w:val="24"/>
          <w:szCs w:val="24"/>
        </w:rPr>
      </w:pPr>
      <w:r w:rsidRPr="00D3149C">
        <w:rPr>
          <w:rFonts w:ascii="Arial" w:hAnsi="Arial" w:cs="Arial"/>
          <w:i/>
          <w:sz w:val="24"/>
          <w:szCs w:val="24"/>
        </w:rPr>
        <w:t>6.</w:t>
      </w:r>
      <w:r w:rsidR="00D3149C" w:rsidRPr="00D3149C">
        <w:rPr>
          <w:rFonts w:ascii="Arial" w:hAnsi="Arial" w:cs="Arial"/>
          <w:i/>
          <w:sz w:val="24"/>
          <w:szCs w:val="24"/>
        </w:rPr>
        <w:t xml:space="preserve"> What questions or concerns might you have as a teacher taking a group of students to a museum with vast exhibits?</w:t>
      </w:r>
      <w:r w:rsidRPr="00D3149C">
        <w:rPr>
          <w:rFonts w:ascii="Arial" w:hAnsi="Arial" w:cs="Arial"/>
          <w:i/>
          <w:sz w:val="24"/>
          <w:szCs w:val="24"/>
        </w:rPr>
        <w:t xml:space="preserve"> </w:t>
      </w:r>
    </w:p>
    <w:p w:rsidR="00101210" w:rsidRPr="00D3149C" w:rsidRDefault="0025572B" w:rsidP="00EC1155">
      <w:pPr>
        <w:tabs>
          <w:tab w:val="left" w:pos="1560"/>
        </w:tabs>
        <w:rPr>
          <w:rFonts w:ascii="Arial" w:hAnsi="Arial" w:cs="Arial"/>
          <w:sz w:val="24"/>
          <w:szCs w:val="24"/>
        </w:rPr>
      </w:pPr>
      <w:r w:rsidRPr="00D3149C">
        <w:rPr>
          <w:rFonts w:ascii="Arial" w:hAnsi="Arial" w:cs="Arial"/>
          <w:sz w:val="24"/>
          <w:szCs w:val="24"/>
        </w:rPr>
        <w:t xml:space="preserve">The only question or concern I have is management. Depending on class size, this trip would need chaperones. It would be ideal for each group to have a chaperone, but I do not know if that would be feasible. </w:t>
      </w:r>
      <w:r w:rsidR="00101210" w:rsidRPr="00D3149C">
        <w:rPr>
          <w:rFonts w:ascii="Arial" w:hAnsi="Arial" w:cs="Arial"/>
          <w:sz w:val="24"/>
          <w:szCs w:val="24"/>
        </w:rPr>
        <w:t>I would also pay careful attention to how I grouped my students to make sure certain students wouldn’t cause trouble if they were together. I also questioned how much time I would spend in the exhibit. Would it be better to visit on the North Carolina exhibit and spend most of the time there or allow students to tour the other parts of the museum as well?</w:t>
      </w:r>
    </w:p>
    <w:p w:rsidR="00101210" w:rsidRPr="00D3149C" w:rsidRDefault="00101210" w:rsidP="00EC1155">
      <w:pPr>
        <w:tabs>
          <w:tab w:val="left" w:pos="1560"/>
        </w:tabs>
        <w:rPr>
          <w:rFonts w:ascii="Arial" w:hAnsi="Arial" w:cs="Arial"/>
          <w:b/>
          <w:sz w:val="24"/>
          <w:szCs w:val="24"/>
        </w:rPr>
      </w:pPr>
      <w:r w:rsidRPr="00D3149C">
        <w:rPr>
          <w:rFonts w:ascii="Arial" w:hAnsi="Arial" w:cs="Arial"/>
          <w:b/>
          <w:sz w:val="24"/>
          <w:szCs w:val="24"/>
        </w:rPr>
        <w:lastRenderedPageBreak/>
        <w:t>Part III.</w:t>
      </w:r>
    </w:p>
    <w:p w:rsidR="00101210" w:rsidRPr="00D3149C" w:rsidRDefault="00101210" w:rsidP="00101210">
      <w:pPr>
        <w:tabs>
          <w:tab w:val="left" w:pos="1560"/>
        </w:tabs>
        <w:rPr>
          <w:rFonts w:ascii="Arial" w:hAnsi="Arial" w:cs="Arial"/>
          <w:sz w:val="24"/>
          <w:szCs w:val="24"/>
        </w:rPr>
      </w:pPr>
      <w:r w:rsidRPr="00D3149C">
        <w:rPr>
          <w:rFonts w:ascii="Arial" w:hAnsi="Arial" w:cs="Arial"/>
          <w:b/>
          <w:sz w:val="24"/>
          <w:szCs w:val="24"/>
        </w:rPr>
        <w:t>Guided Worksheet</w:t>
      </w:r>
      <w:r w:rsidRPr="00D3149C">
        <w:rPr>
          <w:rFonts w:ascii="Arial" w:hAnsi="Arial" w:cs="Arial"/>
          <w:sz w:val="24"/>
          <w:szCs w:val="24"/>
        </w:rPr>
        <w:br/>
      </w:r>
      <w:r w:rsidRPr="00D3149C">
        <w:rPr>
          <w:rFonts w:ascii="Arial" w:hAnsi="Arial" w:cs="Arial"/>
          <w:i/>
          <w:sz w:val="24"/>
          <w:szCs w:val="24"/>
        </w:rPr>
        <w:br/>
        <w:t>Fill in the blanks.</w:t>
      </w:r>
    </w:p>
    <w:p w:rsidR="00101210" w:rsidRPr="00D3149C" w:rsidRDefault="00101210" w:rsidP="00101210">
      <w:pPr>
        <w:tabs>
          <w:tab w:val="left" w:pos="1560"/>
        </w:tabs>
        <w:rPr>
          <w:rFonts w:ascii="Arial" w:hAnsi="Arial" w:cs="Arial"/>
          <w:sz w:val="24"/>
          <w:szCs w:val="24"/>
        </w:rPr>
      </w:pPr>
      <w:proofErr w:type="gramStart"/>
      <w:r w:rsidRPr="00D3149C">
        <w:rPr>
          <w:rFonts w:ascii="Arial" w:hAnsi="Arial" w:cs="Arial"/>
          <w:sz w:val="24"/>
          <w:szCs w:val="24"/>
        </w:rPr>
        <w:t>An Ancient People</w:t>
      </w:r>
      <w:r w:rsidRPr="00D3149C">
        <w:rPr>
          <w:rFonts w:ascii="Arial" w:hAnsi="Arial" w:cs="Arial"/>
          <w:sz w:val="24"/>
          <w:szCs w:val="24"/>
        </w:rPr>
        <w:br/>
        <w:t>1.</w:t>
      </w:r>
      <w:proofErr w:type="gramEnd"/>
      <w:r w:rsidRPr="00D3149C">
        <w:rPr>
          <w:rFonts w:ascii="Arial" w:hAnsi="Arial" w:cs="Arial"/>
          <w:sz w:val="24"/>
          <w:szCs w:val="24"/>
        </w:rPr>
        <w:t xml:space="preserve"> The early inhabitants used resources the land provided, hunting ___________ and gathering plants to eat. They were also skilled __________________.</w:t>
      </w:r>
    </w:p>
    <w:p w:rsidR="00101210" w:rsidRPr="00D3149C" w:rsidRDefault="00101210" w:rsidP="00101210">
      <w:pPr>
        <w:tabs>
          <w:tab w:val="left" w:pos="1560"/>
        </w:tabs>
        <w:rPr>
          <w:rFonts w:ascii="Arial" w:hAnsi="Arial" w:cs="Arial"/>
          <w:sz w:val="24"/>
          <w:szCs w:val="24"/>
        </w:rPr>
      </w:pPr>
      <w:proofErr w:type="gramStart"/>
      <w:r w:rsidRPr="00D3149C">
        <w:rPr>
          <w:rFonts w:ascii="Arial" w:hAnsi="Arial" w:cs="Arial"/>
          <w:sz w:val="24"/>
          <w:szCs w:val="24"/>
        </w:rPr>
        <w:t>Carved in Stone</w:t>
      </w:r>
      <w:r w:rsidRPr="00D3149C">
        <w:rPr>
          <w:rFonts w:ascii="Arial" w:hAnsi="Arial" w:cs="Arial"/>
          <w:sz w:val="24"/>
          <w:szCs w:val="24"/>
        </w:rPr>
        <w:br/>
        <w:t>2.</w:t>
      </w:r>
      <w:proofErr w:type="gramEnd"/>
      <w:r w:rsidRPr="00D3149C">
        <w:rPr>
          <w:rFonts w:ascii="Arial" w:hAnsi="Arial" w:cs="Arial"/>
          <w:sz w:val="24"/>
          <w:szCs w:val="24"/>
        </w:rPr>
        <w:t xml:space="preserve"> Even before prehistoric North Carolinians learned to make _________________, they carved bowls, pots, and other objects out of ___________________.</w:t>
      </w:r>
    </w:p>
    <w:p w:rsidR="00101210" w:rsidRPr="00D3149C" w:rsidRDefault="00101210" w:rsidP="00101210">
      <w:pPr>
        <w:tabs>
          <w:tab w:val="left" w:pos="1560"/>
        </w:tabs>
        <w:rPr>
          <w:rFonts w:ascii="Arial" w:hAnsi="Arial" w:cs="Arial"/>
          <w:sz w:val="24"/>
          <w:szCs w:val="24"/>
        </w:rPr>
      </w:pPr>
      <w:proofErr w:type="gramStart"/>
      <w:r w:rsidRPr="00D3149C">
        <w:rPr>
          <w:rFonts w:ascii="Arial" w:hAnsi="Arial" w:cs="Arial"/>
          <w:sz w:val="24"/>
          <w:szCs w:val="24"/>
        </w:rPr>
        <w:t>Exchanging Goods</w:t>
      </w:r>
      <w:r w:rsidRPr="00D3149C">
        <w:rPr>
          <w:rFonts w:ascii="Arial" w:hAnsi="Arial" w:cs="Arial"/>
          <w:sz w:val="24"/>
          <w:szCs w:val="24"/>
        </w:rPr>
        <w:br/>
        <w:t>3.</w:t>
      </w:r>
      <w:proofErr w:type="gramEnd"/>
      <w:r w:rsidRPr="00D3149C">
        <w:rPr>
          <w:rFonts w:ascii="Arial" w:hAnsi="Arial" w:cs="Arial"/>
          <w:sz w:val="24"/>
          <w:szCs w:val="24"/>
        </w:rPr>
        <w:t xml:space="preserve"> The earliest _________________ traders fit right into existing trade systems. They were just another group speaking strange languages, but the objects they brought changed _______________ life and culture.</w:t>
      </w:r>
    </w:p>
    <w:p w:rsidR="00101210" w:rsidRPr="00D3149C" w:rsidRDefault="00101210" w:rsidP="00101210">
      <w:pPr>
        <w:tabs>
          <w:tab w:val="left" w:pos="1560"/>
        </w:tabs>
        <w:rPr>
          <w:rFonts w:ascii="Arial" w:hAnsi="Arial" w:cs="Arial"/>
          <w:sz w:val="24"/>
          <w:szCs w:val="24"/>
        </w:rPr>
      </w:pPr>
      <w:proofErr w:type="gramStart"/>
      <w:r w:rsidRPr="00D3149C">
        <w:rPr>
          <w:rFonts w:ascii="Arial" w:hAnsi="Arial" w:cs="Arial"/>
          <w:sz w:val="24"/>
          <w:szCs w:val="24"/>
        </w:rPr>
        <w:t>An Indian House</w:t>
      </w:r>
      <w:r w:rsidRPr="00D3149C">
        <w:rPr>
          <w:rFonts w:ascii="Arial" w:hAnsi="Arial" w:cs="Arial"/>
          <w:sz w:val="24"/>
          <w:szCs w:val="24"/>
        </w:rPr>
        <w:br/>
        <w:t>4.</w:t>
      </w:r>
      <w:proofErr w:type="gramEnd"/>
      <w:r w:rsidRPr="00D3149C">
        <w:rPr>
          <w:rFonts w:ascii="Arial" w:hAnsi="Arial" w:cs="Arial"/>
          <w:sz w:val="24"/>
          <w:szCs w:val="24"/>
        </w:rPr>
        <w:t xml:space="preserve"> Tribes in the __________________ built dome-shaped circular houses that ranged in size from about __________________ to ___________________ feet in diameter.</w:t>
      </w:r>
    </w:p>
    <w:p w:rsidR="0000433F" w:rsidRPr="00D3149C" w:rsidRDefault="0000433F" w:rsidP="00101210">
      <w:pPr>
        <w:tabs>
          <w:tab w:val="left" w:pos="1560"/>
        </w:tabs>
        <w:rPr>
          <w:rFonts w:ascii="Arial" w:hAnsi="Arial" w:cs="Arial"/>
          <w:i/>
          <w:sz w:val="24"/>
          <w:szCs w:val="24"/>
        </w:rPr>
      </w:pPr>
      <w:r w:rsidRPr="00D3149C">
        <w:rPr>
          <w:rFonts w:ascii="Arial" w:hAnsi="Arial" w:cs="Arial"/>
          <w:i/>
          <w:sz w:val="24"/>
          <w:szCs w:val="24"/>
        </w:rPr>
        <w:t>Short Answer</w:t>
      </w:r>
      <w:r w:rsidR="00101210" w:rsidRPr="00D3149C">
        <w:rPr>
          <w:rFonts w:ascii="Arial" w:hAnsi="Arial" w:cs="Arial"/>
          <w:i/>
          <w:sz w:val="24"/>
          <w:szCs w:val="24"/>
        </w:rPr>
        <w:t xml:space="preserve"> </w:t>
      </w:r>
    </w:p>
    <w:p w:rsidR="0000433F" w:rsidRPr="00D3149C" w:rsidRDefault="0000433F" w:rsidP="00101210">
      <w:pPr>
        <w:tabs>
          <w:tab w:val="left" w:pos="1560"/>
        </w:tabs>
        <w:rPr>
          <w:rFonts w:ascii="Arial" w:hAnsi="Arial" w:cs="Arial"/>
          <w:sz w:val="24"/>
          <w:szCs w:val="24"/>
        </w:rPr>
      </w:pPr>
      <w:r w:rsidRPr="00D3149C">
        <w:rPr>
          <w:rFonts w:ascii="Arial" w:hAnsi="Arial" w:cs="Arial"/>
          <w:sz w:val="24"/>
          <w:szCs w:val="24"/>
        </w:rPr>
        <w:t>5. What do you think happened to the Lost Colony?</w:t>
      </w:r>
    </w:p>
    <w:p w:rsidR="0000433F" w:rsidRPr="00D3149C" w:rsidRDefault="0000433F" w:rsidP="00101210">
      <w:pPr>
        <w:tabs>
          <w:tab w:val="left" w:pos="1560"/>
        </w:tabs>
        <w:rPr>
          <w:rFonts w:ascii="Arial" w:hAnsi="Arial" w:cs="Arial"/>
          <w:sz w:val="24"/>
          <w:szCs w:val="24"/>
        </w:rPr>
      </w:pPr>
    </w:p>
    <w:p w:rsidR="0000433F" w:rsidRPr="00D3149C" w:rsidRDefault="0000433F" w:rsidP="00101210">
      <w:pPr>
        <w:tabs>
          <w:tab w:val="left" w:pos="1560"/>
        </w:tabs>
        <w:rPr>
          <w:rFonts w:ascii="Arial" w:hAnsi="Arial" w:cs="Arial"/>
          <w:sz w:val="24"/>
          <w:szCs w:val="24"/>
        </w:rPr>
      </w:pPr>
    </w:p>
    <w:p w:rsidR="0000433F" w:rsidRPr="00D3149C" w:rsidRDefault="0000433F" w:rsidP="00101210">
      <w:pPr>
        <w:tabs>
          <w:tab w:val="left" w:pos="1560"/>
        </w:tabs>
        <w:rPr>
          <w:rFonts w:ascii="Arial" w:hAnsi="Arial" w:cs="Arial"/>
          <w:sz w:val="24"/>
          <w:szCs w:val="24"/>
        </w:rPr>
      </w:pPr>
      <w:r w:rsidRPr="00D3149C">
        <w:rPr>
          <w:rFonts w:ascii="Arial" w:hAnsi="Arial" w:cs="Arial"/>
          <w:sz w:val="24"/>
          <w:szCs w:val="24"/>
        </w:rPr>
        <w:t>6. What was the name of the lake where archeologists found the Indian canoe? How long was the canoe and in what year was it found?</w:t>
      </w:r>
    </w:p>
    <w:p w:rsidR="0000433F" w:rsidRPr="00D3149C" w:rsidRDefault="0000433F" w:rsidP="00101210">
      <w:pPr>
        <w:tabs>
          <w:tab w:val="left" w:pos="1560"/>
        </w:tabs>
        <w:rPr>
          <w:rFonts w:ascii="Arial" w:hAnsi="Arial" w:cs="Arial"/>
          <w:sz w:val="24"/>
          <w:szCs w:val="24"/>
        </w:rPr>
      </w:pPr>
    </w:p>
    <w:p w:rsidR="0000433F" w:rsidRPr="00D3149C" w:rsidRDefault="0000433F" w:rsidP="00101210">
      <w:pPr>
        <w:tabs>
          <w:tab w:val="left" w:pos="1560"/>
        </w:tabs>
        <w:rPr>
          <w:rFonts w:ascii="Arial" w:hAnsi="Arial" w:cs="Arial"/>
          <w:sz w:val="24"/>
          <w:szCs w:val="24"/>
        </w:rPr>
      </w:pPr>
    </w:p>
    <w:p w:rsidR="0000433F" w:rsidRPr="00D3149C" w:rsidRDefault="0000433F" w:rsidP="00101210">
      <w:pPr>
        <w:tabs>
          <w:tab w:val="left" w:pos="1560"/>
        </w:tabs>
        <w:rPr>
          <w:rFonts w:ascii="Arial" w:hAnsi="Arial" w:cs="Arial"/>
          <w:sz w:val="24"/>
          <w:szCs w:val="24"/>
        </w:rPr>
      </w:pPr>
      <w:r w:rsidRPr="00D3149C">
        <w:rPr>
          <w:rFonts w:ascii="Arial" w:hAnsi="Arial" w:cs="Arial"/>
          <w:sz w:val="24"/>
          <w:szCs w:val="24"/>
        </w:rPr>
        <w:t>7. List two facts that you learned about Blackbeard the pirate.</w:t>
      </w:r>
    </w:p>
    <w:p w:rsidR="0000433F" w:rsidRPr="00D3149C" w:rsidRDefault="0000433F" w:rsidP="00101210">
      <w:pPr>
        <w:tabs>
          <w:tab w:val="left" w:pos="1560"/>
        </w:tabs>
        <w:rPr>
          <w:rFonts w:ascii="Arial" w:hAnsi="Arial" w:cs="Arial"/>
          <w:sz w:val="24"/>
          <w:szCs w:val="24"/>
        </w:rPr>
      </w:pPr>
    </w:p>
    <w:p w:rsidR="0000433F" w:rsidRPr="00D3149C" w:rsidRDefault="0000433F" w:rsidP="00101210">
      <w:pPr>
        <w:tabs>
          <w:tab w:val="left" w:pos="1560"/>
        </w:tabs>
        <w:rPr>
          <w:rFonts w:ascii="Arial" w:hAnsi="Arial" w:cs="Arial"/>
          <w:sz w:val="24"/>
          <w:szCs w:val="24"/>
        </w:rPr>
      </w:pPr>
    </w:p>
    <w:p w:rsidR="0000433F" w:rsidRPr="00D3149C" w:rsidRDefault="0000433F" w:rsidP="00101210">
      <w:pPr>
        <w:tabs>
          <w:tab w:val="left" w:pos="1560"/>
        </w:tabs>
        <w:rPr>
          <w:rFonts w:ascii="Arial" w:hAnsi="Arial" w:cs="Arial"/>
          <w:sz w:val="24"/>
          <w:szCs w:val="24"/>
        </w:rPr>
      </w:pPr>
      <w:r w:rsidRPr="00D3149C">
        <w:rPr>
          <w:rFonts w:ascii="Arial" w:hAnsi="Arial" w:cs="Arial"/>
          <w:sz w:val="24"/>
          <w:szCs w:val="24"/>
        </w:rPr>
        <w:t>8. Who were the Regulators?</w:t>
      </w:r>
    </w:p>
    <w:p w:rsidR="0000433F" w:rsidRPr="00D3149C" w:rsidRDefault="0000433F" w:rsidP="00101210">
      <w:pPr>
        <w:tabs>
          <w:tab w:val="left" w:pos="1560"/>
        </w:tabs>
        <w:rPr>
          <w:rFonts w:ascii="Arial" w:hAnsi="Arial" w:cs="Arial"/>
          <w:sz w:val="24"/>
          <w:szCs w:val="24"/>
        </w:rPr>
      </w:pPr>
    </w:p>
    <w:p w:rsidR="0000433F" w:rsidRPr="00D3149C" w:rsidRDefault="0000433F" w:rsidP="00101210">
      <w:pPr>
        <w:tabs>
          <w:tab w:val="left" w:pos="1560"/>
        </w:tabs>
        <w:rPr>
          <w:rFonts w:ascii="Arial" w:hAnsi="Arial" w:cs="Arial"/>
          <w:sz w:val="24"/>
          <w:szCs w:val="24"/>
        </w:rPr>
      </w:pPr>
    </w:p>
    <w:p w:rsidR="0000433F" w:rsidRPr="00D3149C" w:rsidRDefault="0000433F" w:rsidP="00101210">
      <w:pPr>
        <w:tabs>
          <w:tab w:val="left" w:pos="1560"/>
        </w:tabs>
        <w:rPr>
          <w:rFonts w:ascii="Arial" w:hAnsi="Arial" w:cs="Arial"/>
          <w:sz w:val="24"/>
          <w:szCs w:val="24"/>
        </w:rPr>
      </w:pPr>
      <w:r w:rsidRPr="00D3149C">
        <w:rPr>
          <w:rFonts w:ascii="Arial" w:hAnsi="Arial" w:cs="Arial"/>
          <w:sz w:val="24"/>
          <w:szCs w:val="24"/>
        </w:rPr>
        <w:t>9. What did you find interesting about the slave house?</w:t>
      </w:r>
    </w:p>
    <w:p w:rsidR="0000433F" w:rsidRPr="00D3149C" w:rsidRDefault="0000433F" w:rsidP="00101210">
      <w:pPr>
        <w:tabs>
          <w:tab w:val="left" w:pos="1560"/>
        </w:tabs>
        <w:rPr>
          <w:rFonts w:ascii="Arial" w:hAnsi="Arial" w:cs="Arial"/>
          <w:sz w:val="24"/>
          <w:szCs w:val="24"/>
        </w:rPr>
      </w:pPr>
    </w:p>
    <w:p w:rsidR="0000433F" w:rsidRPr="00D3149C" w:rsidRDefault="0000433F" w:rsidP="00101210">
      <w:pPr>
        <w:tabs>
          <w:tab w:val="left" w:pos="1560"/>
        </w:tabs>
        <w:rPr>
          <w:rFonts w:ascii="Arial" w:hAnsi="Arial" w:cs="Arial"/>
          <w:sz w:val="24"/>
          <w:szCs w:val="24"/>
        </w:rPr>
      </w:pPr>
    </w:p>
    <w:p w:rsidR="0000433F" w:rsidRPr="00D3149C" w:rsidRDefault="0000433F" w:rsidP="00101210">
      <w:pPr>
        <w:tabs>
          <w:tab w:val="left" w:pos="1560"/>
        </w:tabs>
        <w:rPr>
          <w:rFonts w:ascii="Arial" w:hAnsi="Arial" w:cs="Arial"/>
          <w:sz w:val="24"/>
          <w:szCs w:val="24"/>
        </w:rPr>
      </w:pPr>
      <w:r w:rsidRPr="00D3149C">
        <w:rPr>
          <w:rFonts w:ascii="Arial" w:hAnsi="Arial" w:cs="Arial"/>
          <w:sz w:val="24"/>
          <w:szCs w:val="24"/>
        </w:rPr>
        <w:t>10. Describe the typical uniform of a Civil War solider of the Confederacy? (There’s one standing somewhere in the exhibit!)</w:t>
      </w:r>
    </w:p>
    <w:p w:rsidR="0000433F" w:rsidRPr="00D3149C" w:rsidRDefault="0000433F" w:rsidP="00101210">
      <w:pPr>
        <w:tabs>
          <w:tab w:val="left" w:pos="1560"/>
        </w:tabs>
        <w:rPr>
          <w:rFonts w:ascii="Arial" w:hAnsi="Arial" w:cs="Arial"/>
          <w:sz w:val="24"/>
          <w:szCs w:val="24"/>
        </w:rPr>
      </w:pPr>
    </w:p>
    <w:p w:rsidR="0000433F" w:rsidRPr="00D3149C" w:rsidRDefault="0000433F" w:rsidP="00101210">
      <w:pPr>
        <w:tabs>
          <w:tab w:val="left" w:pos="1560"/>
        </w:tabs>
        <w:rPr>
          <w:rFonts w:ascii="Arial" w:hAnsi="Arial" w:cs="Arial"/>
          <w:sz w:val="24"/>
          <w:szCs w:val="24"/>
        </w:rPr>
      </w:pPr>
      <w:r w:rsidRPr="00D3149C">
        <w:rPr>
          <w:rFonts w:ascii="Arial" w:hAnsi="Arial" w:cs="Arial"/>
          <w:sz w:val="24"/>
          <w:szCs w:val="24"/>
        </w:rPr>
        <w:t>11. What were Jim Crow laws?</w:t>
      </w:r>
    </w:p>
    <w:p w:rsidR="0000433F" w:rsidRPr="00D3149C" w:rsidRDefault="0000433F" w:rsidP="00101210">
      <w:pPr>
        <w:tabs>
          <w:tab w:val="left" w:pos="1560"/>
        </w:tabs>
        <w:rPr>
          <w:rFonts w:ascii="Arial" w:hAnsi="Arial" w:cs="Arial"/>
          <w:sz w:val="24"/>
          <w:szCs w:val="24"/>
        </w:rPr>
      </w:pPr>
    </w:p>
    <w:p w:rsidR="0000433F" w:rsidRPr="00D3149C" w:rsidRDefault="0000433F" w:rsidP="00101210">
      <w:pPr>
        <w:tabs>
          <w:tab w:val="left" w:pos="1560"/>
        </w:tabs>
        <w:rPr>
          <w:rFonts w:ascii="Arial" w:hAnsi="Arial" w:cs="Arial"/>
          <w:sz w:val="24"/>
          <w:szCs w:val="24"/>
        </w:rPr>
      </w:pPr>
    </w:p>
    <w:p w:rsidR="0000433F" w:rsidRPr="00D3149C" w:rsidRDefault="0000433F" w:rsidP="00101210">
      <w:pPr>
        <w:tabs>
          <w:tab w:val="left" w:pos="1560"/>
        </w:tabs>
        <w:rPr>
          <w:rFonts w:ascii="Arial" w:hAnsi="Arial" w:cs="Arial"/>
          <w:sz w:val="24"/>
          <w:szCs w:val="24"/>
        </w:rPr>
      </w:pPr>
      <w:r w:rsidRPr="00D3149C">
        <w:rPr>
          <w:rFonts w:ascii="Arial" w:hAnsi="Arial" w:cs="Arial"/>
          <w:sz w:val="24"/>
          <w:szCs w:val="24"/>
        </w:rPr>
        <w:t>12. Before leaving the museum, make sure you enlist for WWII. Press the red button on the desk at the enlistment table and jot dot a few things you need to know!</w:t>
      </w:r>
    </w:p>
    <w:p w:rsidR="0000433F" w:rsidRPr="00D3149C" w:rsidRDefault="0000433F" w:rsidP="00101210">
      <w:pPr>
        <w:tabs>
          <w:tab w:val="left" w:pos="1560"/>
        </w:tabs>
        <w:rPr>
          <w:rFonts w:ascii="Arial" w:hAnsi="Arial" w:cs="Arial"/>
          <w:sz w:val="24"/>
          <w:szCs w:val="24"/>
        </w:rPr>
      </w:pPr>
    </w:p>
    <w:p w:rsidR="0000433F" w:rsidRPr="00D3149C" w:rsidRDefault="0000433F" w:rsidP="00101210">
      <w:pPr>
        <w:tabs>
          <w:tab w:val="left" w:pos="1560"/>
        </w:tabs>
        <w:rPr>
          <w:rFonts w:ascii="Arial" w:hAnsi="Arial" w:cs="Arial"/>
          <w:sz w:val="24"/>
          <w:szCs w:val="24"/>
        </w:rPr>
      </w:pPr>
    </w:p>
    <w:p w:rsidR="0000433F" w:rsidRPr="00D3149C" w:rsidRDefault="0000433F" w:rsidP="00101210">
      <w:pPr>
        <w:tabs>
          <w:tab w:val="left" w:pos="1560"/>
        </w:tabs>
        <w:rPr>
          <w:rFonts w:ascii="Arial" w:hAnsi="Arial" w:cs="Arial"/>
          <w:sz w:val="24"/>
          <w:szCs w:val="24"/>
        </w:rPr>
      </w:pPr>
      <w:r w:rsidRPr="00D3149C">
        <w:rPr>
          <w:rFonts w:ascii="Arial" w:hAnsi="Arial" w:cs="Arial"/>
          <w:sz w:val="24"/>
          <w:szCs w:val="24"/>
        </w:rPr>
        <w:t>13. On your way out, look the left and you will see a quote by Charles Kuralt. What does this mean to you?</w:t>
      </w:r>
    </w:p>
    <w:p w:rsidR="0000433F" w:rsidRPr="00D3149C" w:rsidRDefault="0000433F" w:rsidP="00101210">
      <w:pPr>
        <w:tabs>
          <w:tab w:val="left" w:pos="1560"/>
        </w:tabs>
        <w:rPr>
          <w:rFonts w:ascii="Arial" w:hAnsi="Arial" w:cs="Arial"/>
          <w:sz w:val="24"/>
          <w:szCs w:val="24"/>
        </w:rPr>
      </w:pPr>
    </w:p>
    <w:p w:rsidR="0000433F" w:rsidRPr="00D3149C" w:rsidRDefault="0000433F" w:rsidP="00101210">
      <w:pPr>
        <w:tabs>
          <w:tab w:val="left" w:pos="1560"/>
        </w:tabs>
        <w:rPr>
          <w:rFonts w:ascii="Arial" w:hAnsi="Arial" w:cs="Arial"/>
          <w:sz w:val="24"/>
          <w:szCs w:val="24"/>
        </w:rPr>
      </w:pPr>
    </w:p>
    <w:p w:rsidR="0000433F" w:rsidRPr="00D3149C" w:rsidRDefault="0000433F" w:rsidP="00101210">
      <w:pPr>
        <w:tabs>
          <w:tab w:val="left" w:pos="1560"/>
        </w:tabs>
        <w:rPr>
          <w:rFonts w:ascii="Arial" w:hAnsi="Arial" w:cs="Arial"/>
          <w:sz w:val="24"/>
          <w:szCs w:val="24"/>
        </w:rPr>
      </w:pPr>
      <w:r w:rsidRPr="00D3149C">
        <w:rPr>
          <w:rFonts w:ascii="Arial" w:hAnsi="Arial" w:cs="Arial"/>
          <w:sz w:val="24"/>
          <w:szCs w:val="24"/>
        </w:rPr>
        <w:t>14. List three surprising facts that you learned while touring the exhibit.</w:t>
      </w:r>
    </w:p>
    <w:p w:rsidR="0000433F" w:rsidRPr="00D3149C" w:rsidRDefault="0000433F" w:rsidP="00101210">
      <w:pPr>
        <w:tabs>
          <w:tab w:val="left" w:pos="1560"/>
        </w:tabs>
        <w:rPr>
          <w:rFonts w:ascii="Arial" w:hAnsi="Arial" w:cs="Arial"/>
          <w:sz w:val="24"/>
          <w:szCs w:val="24"/>
        </w:rPr>
      </w:pPr>
    </w:p>
    <w:p w:rsidR="0000433F" w:rsidRPr="00D3149C" w:rsidRDefault="0000433F" w:rsidP="00101210">
      <w:pPr>
        <w:tabs>
          <w:tab w:val="left" w:pos="1560"/>
        </w:tabs>
        <w:rPr>
          <w:rFonts w:ascii="Arial" w:hAnsi="Arial" w:cs="Arial"/>
          <w:sz w:val="24"/>
          <w:szCs w:val="24"/>
        </w:rPr>
      </w:pPr>
    </w:p>
    <w:p w:rsidR="000B0E62" w:rsidRPr="00D3149C" w:rsidRDefault="0000433F" w:rsidP="00101210">
      <w:pPr>
        <w:tabs>
          <w:tab w:val="left" w:pos="1560"/>
        </w:tabs>
        <w:rPr>
          <w:rFonts w:ascii="Arial" w:hAnsi="Arial" w:cs="Arial"/>
          <w:i/>
          <w:sz w:val="24"/>
          <w:szCs w:val="24"/>
        </w:rPr>
      </w:pPr>
      <w:r w:rsidRPr="00D3149C">
        <w:rPr>
          <w:rFonts w:ascii="Arial" w:hAnsi="Arial" w:cs="Arial"/>
          <w:sz w:val="24"/>
          <w:szCs w:val="24"/>
        </w:rPr>
        <w:t>15. What was your favorite part of the exhibit and why?</w:t>
      </w:r>
      <w:r w:rsidR="005F1BE8" w:rsidRPr="00D3149C">
        <w:rPr>
          <w:rFonts w:ascii="Arial" w:hAnsi="Arial" w:cs="Arial"/>
          <w:i/>
          <w:sz w:val="24"/>
          <w:szCs w:val="24"/>
        </w:rPr>
        <w:br/>
      </w:r>
    </w:p>
    <w:p w:rsidR="00D3149C" w:rsidRPr="00D3149C" w:rsidRDefault="00D3149C">
      <w:pPr>
        <w:tabs>
          <w:tab w:val="left" w:pos="1560"/>
        </w:tabs>
        <w:rPr>
          <w:rFonts w:ascii="Arial" w:hAnsi="Arial" w:cs="Arial"/>
          <w:i/>
          <w:sz w:val="24"/>
          <w:szCs w:val="24"/>
        </w:rPr>
      </w:pPr>
    </w:p>
    <w:sectPr w:rsidR="00D3149C" w:rsidRPr="00D3149C" w:rsidSect="00340FAB">
      <w:head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F5C" w:rsidRDefault="000D2F5C" w:rsidP="000D2F5C">
      <w:pPr>
        <w:spacing w:after="0" w:line="240" w:lineRule="auto"/>
      </w:pPr>
      <w:r>
        <w:separator/>
      </w:r>
    </w:p>
  </w:endnote>
  <w:endnote w:type="continuationSeparator" w:id="0">
    <w:p w:rsidR="000D2F5C" w:rsidRDefault="000D2F5C" w:rsidP="000D2F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F5C" w:rsidRDefault="000D2F5C" w:rsidP="000D2F5C">
      <w:pPr>
        <w:spacing w:after="0" w:line="240" w:lineRule="auto"/>
      </w:pPr>
      <w:r>
        <w:separator/>
      </w:r>
    </w:p>
  </w:footnote>
  <w:footnote w:type="continuationSeparator" w:id="0">
    <w:p w:rsidR="000D2F5C" w:rsidRDefault="000D2F5C" w:rsidP="000D2F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F5C" w:rsidRPr="000D2F5C" w:rsidRDefault="000D2F5C">
    <w:pPr>
      <w:pStyle w:val="Header"/>
      <w:rPr>
        <w:rFonts w:ascii="Arial" w:hAnsi="Arial" w:cs="Arial"/>
        <w:sz w:val="24"/>
        <w:szCs w:val="24"/>
      </w:rPr>
    </w:pPr>
    <w:r w:rsidRPr="000D2F5C">
      <w:rPr>
        <w:rFonts w:ascii="Arial" w:hAnsi="Arial" w:cs="Arial"/>
        <w:sz w:val="24"/>
        <w:szCs w:val="24"/>
      </w:rPr>
      <w:t>Samantha Melton</w:t>
    </w:r>
    <w:r w:rsidRPr="000D2F5C">
      <w:rPr>
        <w:rFonts w:ascii="Arial" w:hAnsi="Arial" w:cs="Arial"/>
        <w:sz w:val="24"/>
        <w:szCs w:val="24"/>
      </w:rPr>
      <w:br/>
      <w:t>NC Museum of History Assignment</w:t>
    </w:r>
    <w:r w:rsidRPr="000D2F5C">
      <w:rPr>
        <w:rFonts w:ascii="Arial" w:hAnsi="Arial" w:cs="Arial"/>
        <w:sz w:val="24"/>
        <w:szCs w:val="24"/>
      </w:rPr>
      <w:br/>
      <w:t>10/9/2012</w:t>
    </w:r>
  </w:p>
  <w:p w:rsidR="000D2F5C" w:rsidRPr="000D2F5C" w:rsidRDefault="000D2F5C">
    <w:pPr>
      <w:pStyle w:val="Header"/>
      <w:rPr>
        <w:rFonts w:ascii="Arial" w:hAnsi="Arial" w:cs="Arial"/>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9779E2"/>
    <w:multiLevelType w:val="hybridMultilevel"/>
    <w:tmpl w:val="154EA9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FE401F"/>
    <w:multiLevelType w:val="hybridMultilevel"/>
    <w:tmpl w:val="587E418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2B0B5B"/>
    <w:multiLevelType w:val="hybridMultilevel"/>
    <w:tmpl w:val="D4869B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8502B02"/>
    <w:multiLevelType w:val="hybridMultilevel"/>
    <w:tmpl w:val="544A2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9767F55"/>
    <w:multiLevelType w:val="hybridMultilevel"/>
    <w:tmpl w:val="CF50E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0D2F5C"/>
    <w:rsid w:val="0000433F"/>
    <w:rsid w:val="000B0E62"/>
    <w:rsid w:val="000D2F5C"/>
    <w:rsid w:val="00101210"/>
    <w:rsid w:val="0025572B"/>
    <w:rsid w:val="00290D54"/>
    <w:rsid w:val="00340FAB"/>
    <w:rsid w:val="00424ED4"/>
    <w:rsid w:val="005C5312"/>
    <w:rsid w:val="005F1BE8"/>
    <w:rsid w:val="00625211"/>
    <w:rsid w:val="006858C7"/>
    <w:rsid w:val="006A2E6C"/>
    <w:rsid w:val="006D65A0"/>
    <w:rsid w:val="00766A98"/>
    <w:rsid w:val="00786B3D"/>
    <w:rsid w:val="007A5235"/>
    <w:rsid w:val="007C0044"/>
    <w:rsid w:val="007F120E"/>
    <w:rsid w:val="0089726E"/>
    <w:rsid w:val="008B6896"/>
    <w:rsid w:val="00A6298E"/>
    <w:rsid w:val="00D3149C"/>
    <w:rsid w:val="00EB0699"/>
    <w:rsid w:val="00EC1155"/>
    <w:rsid w:val="00F80416"/>
    <w:rsid w:val="00F86E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2F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2F5C"/>
  </w:style>
  <w:style w:type="paragraph" w:styleId="Footer">
    <w:name w:val="footer"/>
    <w:basedOn w:val="Normal"/>
    <w:link w:val="FooterChar"/>
    <w:uiPriority w:val="99"/>
    <w:semiHidden/>
    <w:unhideWhenUsed/>
    <w:rsid w:val="000D2F5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D2F5C"/>
  </w:style>
  <w:style w:type="paragraph" w:styleId="BalloonText">
    <w:name w:val="Balloon Text"/>
    <w:basedOn w:val="Normal"/>
    <w:link w:val="BalloonTextChar"/>
    <w:uiPriority w:val="99"/>
    <w:semiHidden/>
    <w:unhideWhenUsed/>
    <w:rsid w:val="000D2F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2F5C"/>
    <w:rPr>
      <w:rFonts w:ascii="Tahoma" w:hAnsi="Tahoma" w:cs="Tahoma"/>
      <w:sz w:val="16"/>
      <w:szCs w:val="16"/>
    </w:rPr>
  </w:style>
  <w:style w:type="paragraph" w:styleId="ListParagraph">
    <w:name w:val="List Paragraph"/>
    <w:basedOn w:val="Normal"/>
    <w:uiPriority w:val="34"/>
    <w:qFormat/>
    <w:rsid w:val="00424ED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1570</Words>
  <Characters>8950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BuildingBlocks</cp:lastModifiedBy>
  <cp:revision>2</cp:revision>
  <dcterms:created xsi:type="dcterms:W3CDTF">2012-10-09T00:29:00Z</dcterms:created>
  <dcterms:modified xsi:type="dcterms:W3CDTF">2012-10-09T00:29:00Z</dcterms:modified>
</cp:coreProperties>
</file>